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140" w:firstLineChars="50"/>
        <w:rPr>
          <w:rFonts w:hint="eastAsia" w:ascii="仿宋_GB2312" w:eastAsia="仿宋_GB2312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140" w:firstLineChars="50"/>
        <w:rPr>
          <w:rFonts w:hint="eastAsia" w:ascii="宋体" w:hAnsi="宋体"/>
          <w:sz w:val="24"/>
          <w:szCs w:val="24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     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spacing w:val="6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spacing w:val="6"/>
          <w:sz w:val="24"/>
          <w:szCs w:val="24"/>
        </w:rPr>
      </w:pPr>
      <w:r>
        <w:rPr>
          <w:rFonts w:hint="eastAsia" w:ascii="宋体" w:hAnsi="宋体"/>
          <w:spacing w:val="6"/>
          <w:sz w:val="24"/>
          <w:szCs w:val="24"/>
        </w:rPr>
        <w:t>附表一：考试时间安排表</w:t>
      </w:r>
    </w:p>
    <w:p>
      <w:pPr>
        <w:jc w:val="center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取证 考试时间安排表</w:t>
      </w:r>
    </w:p>
    <w:tbl>
      <w:tblPr>
        <w:tblStyle w:val="2"/>
        <w:tblpPr w:leftFromText="180" w:rightFromText="180" w:vertAnchor="text" w:horzAnchor="margin" w:tblpXSpec="center" w:tblpY="12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3305"/>
        <w:gridCol w:w="3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日期</w:t>
            </w:r>
          </w:p>
        </w:tc>
        <w:tc>
          <w:tcPr>
            <w:tcW w:w="3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内容</w:t>
            </w:r>
          </w:p>
        </w:tc>
        <w:tc>
          <w:tcPr>
            <w:tcW w:w="3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12月07日</w:t>
            </w:r>
          </w:p>
        </w:tc>
        <w:tc>
          <w:tcPr>
            <w:tcW w:w="3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报到</w:t>
            </w:r>
          </w:p>
        </w:tc>
        <w:tc>
          <w:tcPr>
            <w:tcW w:w="3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12月22-23日</w:t>
            </w:r>
          </w:p>
        </w:tc>
        <w:tc>
          <w:tcPr>
            <w:tcW w:w="3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实际操作考试</w:t>
            </w:r>
          </w:p>
        </w:tc>
        <w:tc>
          <w:tcPr>
            <w:tcW w:w="3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12月24日</w:t>
            </w:r>
          </w:p>
        </w:tc>
        <w:tc>
          <w:tcPr>
            <w:tcW w:w="3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理论考试</w:t>
            </w:r>
          </w:p>
        </w:tc>
        <w:tc>
          <w:tcPr>
            <w:tcW w:w="3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  <w:tc>
          <w:tcPr>
            <w:tcW w:w="6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时间：8:30-12:00,13:00-17:30</w:t>
            </w:r>
          </w:p>
          <w:p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理论及实际操作考试凭身份证进入考场；</w:t>
            </w:r>
          </w:p>
          <w:p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个人具体考试时间根据报名人数另行安排张贴通知</w:t>
            </w:r>
          </w:p>
        </w:tc>
      </w:tr>
    </w:tbl>
    <w:p>
      <w:pPr>
        <w:adjustRightInd w:val="0"/>
        <w:snapToGrid w:val="0"/>
        <w:spacing w:line="360" w:lineRule="auto"/>
        <w:rPr>
          <w:rFonts w:hint="eastAsia" w:ascii="宋体" w:hAnsi="宋体"/>
          <w:spacing w:val="6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spacing w:val="6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spacing w:val="6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spacing w:val="6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spacing w:val="6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spacing w:val="6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spacing w:val="6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spacing w:val="6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spacing w:val="6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spacing w:val="6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spacing w:val="6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spacing w:val="6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49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渡</cp:lastModifiedBy>
  <dcterms:modified xsi:type="dcterms:W3CDTF">2020-11-09T07:27:04Z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